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711D4" w14:textId="77777777" w:rsidR="00544912" w:rsidRDefault="006F7C5B" w:rsidP="00544912">
      <w:pPr>
        <w:jc w:val="center"/>
      </w:pPr>
      <w:r w:rsidRPr="006F7C5B">
        <w:t>日本動物学会・九州沖縄植物学会・日本生態学会 三学会合同</w:t>
      </w:r>
      <w:r>
        <w:rPr>
          <w:rFonts w:hint="eastAsia"/>
        </w:rPr>
        <w:t>鹿児島</w:t>
      </w:r>
      <w:r w:rsidRPr="006F7C5B">
        <w:t>例会</w:t>
      </w:r>
    </w:p>
    <w:p w14:paraId="5A97816A" w14:textId="77777777" w:rsidR="00544912" w:rsidRDefault="006F7C5B">
      <w:r w:rsidRPr="006F7C5B">
        <w:t>日時：2025 年 1</w:t>
      </w:r>
      <w:r>
        <w:rPr>
          <w:rFonts w:hint="eastAsia"/>
        </w:rPr>
        <w:t>2</w:t>
      </w:r>
      <w:r w:rsidRPr="006F7C5B">
        <w:t xml:space="preserve"> 月 </w:t>
      </w:r>
      <w:r>
        <w:rPr>
          <w:rFonts w:hint="eastAsia"/>
        </w:rPr>
        <w:t>6</w:t>
      </w:r>
      <w:r w:rsidRPr="006F7C5B">
        <w:t xml:space="preserve"> 日（土） 13:00~1</w:t>
      </w:r>
      <w:r>
        <w:rPr>
          <w:rFonts w:hint="eastAsia"/>
        </w:rPr>
        <w:t>7:00</w:t>
      </w:r>
    </w:p>
    <w:p w14:paraId="3D1CC582" w14:textId="4E958EE3" w:rsidR="002A6C87" w:rsidRDefault="006F7C5B">
      <w:r w:rsidRPr="006F7C5B">
        <w:t>場所：</w:t>
      </w:r>
      <w:r>
        <w:rPr>
          <w:rFonts w:hint="eastAsia"/>
        </w:rPr>
        <w:t>鹿児島</w:t>
      </w:r>
      <w:r w:rsidRPr="006F7C5B">
        <w:t xml:space="preserve">大学 </w:t>
      </w:r>
      <w:r>
        <w:rPr>
          <w:rFonts w:hint="eastAsia"/>
        </w:rPr>
        <w:t>理学部棟2号館1階　214号教室</w:t>
      </w:r>
    </w:p>
    <w:p w14:paraId="5FE8C0AE" w14:textId="77777777" w:rsidR="00EB22F3" w:rsidRDefault="00EB22F3"/>
    <w:p w14:paraId="1A271E26" w14:textId="22BBC87B" w:rsidR="001E645A" w:rsidRPr="00544912" w:rsidRDefault="002A6C87" w:rsidP="002A6C87">
      <w:pPr>
        <w:rPr>
          <w:b/>
          <w:bCs/>
          <w:shd w:val="pct15" w:color="auto" w:fill="FFFFFF"/>
        </w:rPr>
      </w:pPr>
      <w:r w:rsidRPr="00EB22F3">
        <w:rPr>
          <w:b/>
          <w:bCs/>
          <w:shd w:val="pct15" w:color="auto" w:fill="FFFFFF"/>
        </w:rPr>
        <w:t>高校生発表</w:t>
      </w:r>
      <w:r w:rsidR="00544912">
        <w:rPr>
          <w:rFonts w:hint="eastAsia"/>
          <w:b/>
          <w:bCs/>
          <w:shd w:val="pct15" w:color="auto" w:fill="FFFFFF"/>
        </w:rPr>
        <w:t>（13:00~14:20）</w:t>
      </w:r>
    </w:p>
    <w:p w14:paraId="485AD977" w14:textId="6DB02923" w:rsidR="002A6C87" w:rsidRPr="002A6C87" w:rsidRDefault="002A6C87" w:rsidP="002A6C87">
      <w:r>
        <w:rPr>
          <w:rFonts w:hint="eastAsia"/>
        </w:rPr>
        <w:t>1</w:t>
      </w:r>
      <w:r w:rsidRPr="002A6C87">
        <w:rPr>
          <w:rFonts w:hint="eastAsia"/>
        </w:rPr>
        <w:t>． マゴコロガイに関する研究</w:t>
      </w:r>
    </w:p>
    <w:p w14:paraId="60559873" w14:textId="77777777" w:rsidR="002A6C87" w:rsidRPr="002A6C87" w:rsidRDefault="002A6C87" w:rsidP="002A6C87">
      <w:r w:rsidRPr="002A6C87">
        <w:rPr>
          <w:rFonts w:hint="eastAsia"/>
        </w:rPr>
        <w:t>津曲学園 鹿児島高等学校 自然科学部</w:t>
      </w:r>
    </w:p>
    <w:p w14:paraId="4EC65509" w14:textId="599ABFEB" w:rsidR="002A6C87" w:rsidRDefault="002A6C87" w:rsidP="002A6C87">
      <w:r w:rsidRPr="002A6C87">
        <w:rPr>
          <w:rFonts w:hint="eastAsia"/>
        </w:rPr>
        <w:t>北山 隼太朗，上村 勇海</w:t>
      </w:r>
    </w:p>
    <w:p w14:paraId="7AFA364C" w14:textId="4E008C8F" w:rsidR="002A6C87" w:rsidRPr="002A6C87" w:rsidRDefault="002A6C87" w:rsidP="002A6C87"/>
    <w:p w14:paraId="29B90B45" w14:textId="38BF2B5A" w:rsidR="002A6C87" w:rsidRPr="002A6C87" w:rsidRDefault="002A6C87" w:rsidP="002A6C87">
      <w:r>
        <w:rPr>
          <w:rFonts w:hint="eastAsia"/>
        </w:rPr>
        <w:t>2</w:t>
      </w:r>
      <w:r w:rsidRPr="002A6C87">
        <w:rPr>
          <w:rFonts w:hint="eastAsia"/>
        </w:rPr>
        <w:t>．建物に生息するオオヒメグモの採餌戦略</w:t>
      </w:r>
    </w:p>
    <w:p w14:paraId="3AF2171B" w14:textId="77777777" w:rsidR="002A6C87" w:rsidRPr="002A6C87" w:rsidRDefault="002A6C87" w:rsidP="002A6C87">
      <w:r w:rsidRPr="002A6C87">
        <w:rPr>
          <w:rFonts w:hint="eastAsia"/>
        </w:rPr>
        <w:t>鹿児島県立 錦江湾高等学校</w:t>
      </w:r>
    </w:p>
    <w:p w14:paraId="746D33C2" w14:textId="77777777" w:rsidR="002A6C87" w:rsidRDefault="002A6C87" w:rsidP="002A6C87">
      <w:r w:rsidRPr="002A6C87">
        <w:rPr>
          <w:rFonts w:hint="eastAsia"/>
        </w:rPr>
        <w:t>平 悠希，前田 蒼真，指宿 奨大</w:t>
      </w:r>
    </w:p>
    <w:p w14:paraId="30F54741" w14:textId="77777777" w:rsidR="002A6C87" w:rsidRPr="002A6C87" w:rsidRDefault="002A6C87" w:rsidP="002A6C87"/>
    <w:p w14:paraId="67504321" w14:textId="68C58625" w:rsidR="002A6C87" w:rsidRPr="002A6C87" w:rsidRDefault="002A6C87" w:rsidP="002A6C87">
      <w:r>
        <w:rPr>
          <w:rFonts w:hint="eastAsia"/>
        </w:rPr>
        <w:t>3</w:t>
      </w:r>
      <w:r w:rsidRPr="002A6C87">
        <w:rPr>
          <w:rFonts w:hint="eastAsia"/>
        </w:rPr>
        <w:t>． ハナムグリの背面歩行について</w:t>
      </w:r>
    </w:p>
    <w:p w14:paraId="0D2C3F01" w14:textId="77777777" w:rsidR="002A6C87" w:rsidRPr="002A6C87" w:rsidRDefault="002A6C87" w:rsidP="002A6C87">
      <w:r w:rsidRPr="002A6C87">
        <w:rPr>
          <w:rFonts w:hint="eastAsia"/>
        </w:rPr>
        <w:t>池田学園 池田高等学校</w:t>
      </w:r>
    </w:p>
    <w:p w14:paraId="7579C00F" w14:textId="77777777" w:rsidR="002A6C87" w:rsidRDefault="002A6C87" w:rsidP="002A6C87">
      <w:r w:rsidRPr="002A6C87">
        <w:rPr>
          <w:rFonts w:hint="eastAsia"/>
        </w:rPr>
        <w:t>及川 蒼介，上釜 花</w:t>
      </w:r>
    </w:p>
    <w:p w14:paraId="5AC9F037" w14:textId="77777777" w:rsidR="002A6C87" w:rsidRPr="002A6C87" w:rsidRDefault="002A6C87" w:rsidP="002A6C87"/>
    <w:p w14:paraId="1011560F" w14:textId="3FE4BF01" w:rsidR="002A6C87" w:rsidRPr="002A6C87" w:rsidRDefault="002A6C87" w:rsidP="002A6C87">
      <w:r>
        <w:rPr>
          <w:rFonts w:hint="eastAsia"/>
        </w:rPr>
        <w:t>4</w:t>
      </w:r>
      <w:r w:rsidRPr="002A6C87">
        <w:rPr>
          <w:rFonts w:hint="eastAsia"/>
        </w:rPr>
        <w:t>．全国の‘染井吉野’の開花を法則化～実用化に向けた池田モデルの検証～</w:t>
      </w:r>
    </w:p>
    <w:p w14:paraId="041F3C65" w14:textId="77777777" w:rsidR="002A6C87" w:rsidRPr="002A6C87" w:rsidRDefault="002A6C87" w:rsidP="002A6C87">
      <w:r w:rsidRPr="002A6C87">
        <w:rPr>
          <w:rFonts w:hint="eastAsia"/>
        </w:rPr>
        <w:t>池田学園 池田高等学校</w:t>
      </w:r>
    </w:p>
    <w:p w14:paraId="3D5C91FC" w14:textId="77777777" w:rsidR="002A6C87" w:rsidRDefault="002A6C87" w:rsidP="002A6C87">
      <w:r w:rsidRPr="002A6C87">
        <w:rPr>
          <w:rFonts w:hint="eastAsia"/>
        </w:rPr>
        <w:t>坊野 壱斗，石黒 仁十，有川 星甫，邢 惟嘉，岩切 野々花</w:t>
      </w:r>
    </w:p>
    <w:p w14:paraId="76AD6942" w14:textId="77777777" w:rsidR="002A6C87" w:rsidRDefault="002A6C87"/>
    <w:p w14:paraId="3ED163F3" w14:textId="59C29344" w:rsidR="002A6C87" w:rsidRPr="00EB22F3" w:rsidRDefault="002A6C87">
      <w:pPr>
        <w:rPr>
          <w:b/>
          <w:bCs/>
          <w:shd w:val="pct15" w:color="auto" w:fill="FFFFFF"/>
        </w:rPr>
      </w:pPr>
      <w:r w:rsidRPr="00EB22F3">
        <w:rPr>
          <w:b/>
          <w:bCs/>
          <w:shd w:val="pct15" w:color="auto" w:fill="FFFFFF"/>
        </w:rPr>
        <w:t>特別講演</w:t>
      </w:r>
      <w:r w:rsidR="00544912">
        <w:rPr>
          <w:rFonts w:hint="eastAsia"/>
          <w:b/>
          <w:bCs/>
          <w:shd w:val="pct15" w:color="auto" w:fill="FFFFFF"/>
        </w:rPr>
        <w:t>（14:40~15:35）</w:t>
      </w:r>
    </w:p>
    <w:p w14:paraId="1BFCB2D9" w14:textId="77777777" w:rsidR="001E645A" w:rsidRPr="001E645A" w:rsidRDefault="001E645A" w:rsidP="001E645A">
      <w:r w:rsidRPr="001E645A">
        <w:t>ウミエラ上科における多様性研究～骨片と水深に着目して～</w:t>
      </w:r>
    </w:p>
    <w:p w14:paraId="1DF30942" w14:textId="20AB7B91" w:rsidR="002A6C87" w:rsidRPr="001E645A" w:rsidRDefault="001E645A">
      <w:r w:rsidRPr="001E645A">
        <w:rPr>
          <w:rFonts w:hint="eastAsia"/>
        </w:rPr>
        <w:t>櫛</w:t>
      </w:r>
      <w:r w:rsidRPr="001E645A">
        <w:t>󠄁田優花</w:t>
      </w:r>
      <w:r>
        <w:rPr>
          <w:rFonts w:hint="eastAsia"/>
        </w:rPr>
        <w:t>（</w:t>
      </w:r>
      <w:r w:rsidRPr="001E645A">
        <w:rPr>
          <w:rFonts w:hint="eastAsia"/>
        </w:rPr>
        <w:t>鹿児島大学</w:t>
      </w:r>
      <w:r w:rsidRPr="001E645A">
        <w:t>大学院</w:t>
      </w:r>
      <w:r>
        <w:rPr>
          <w:rFonts w:hint="eastAsia"/>
        </w:rPr>
        <w:t xml:space="preserve">　</w:t>
      </w:r>
      <w:r w:rsidRPr="001E645A">
        <w:t>理工学研究科</w:t>
      </w:r>
      <w:r>
        <w:rPr>
          <w:rFonts w:hint="eastAsia"/>
        </w:rPr>
        <w:t>）</w:t>
      </w:r>
    </w:p>
    <w:p w14:paraId="76733174" w14:textId="77777777" w:rsidR="002A6C87" w:rsidRDefault="002A6C87"/>
    <w:p w14:paraId="12ACF060" w14:textId="03B012D0" w:rsidR="002A6C87" w:rsidRPr="002A6C87" w:rsidRDefault="002A6C87">
      <w:pPr>
        <w:rPr>
          <w:b/>
          <w:bCs/>
        </w:rPr>
      </w:pPr>
      <w:r w:rsidRPr="00EB22F3">
        <w:rPr>
          <w:b/>
          <w:bCs/>
          <w:shd w:val="pct15" w:color="auto" w:fill="FFFFFF"/>
        </w:rPr>
        <w:t>学生発表</w:t>
      </w:r>
      <w:r w:rsidR="00544912">
        <w:rPr>
          <w:rFonts w:hint="eastAsia"/>
          <w:b/>
          <w:bCs/>
          <w:shd w:val="pct15" w:color="auto" w:fill="FFFFFF"/>
        </w:rPr>
        <w:t>（15:45~17:00）</w:t>
      </w:r>
    </w:p>
    <w:p w14:paraId="5558B7B6" w14:textId="77777777" w:rsidR="00EB22F3" w:rsidRPr="00EB22F3" w:rsidRDefault="00EB22F3" w:rsidP="00EB22F3">
      <w:r w:rsidRPr="00EB22F3">
        <w:rPr>
          <w:rFonts w:hint="eastAsia"/>
        </w:rPr>
        <w:t>イチゴは土壌窒素固定細菌に対して共生応答を示すのか？</w:t>
      </w:r>
    </w:p>
    <w:p w14:paraId="478C951D" w14:textId="77777777" w:rsidR="00EB22F3" w:rsidRDefault="00EB22F3" w:rsidP="00EB22F3">
      <w:r w:rsidRPr="001363DD">
        <w:t>坂田雅, 内海俊樹, 福留光挙</w:t>
      </w:r>
      <w:r>
        <w:rPr>
          <w:rFonts w:hint="eastAsia"/>
        </w:rPr>
        <w:t>（鹿児島大学大学院 理工学研究科 生物学プログラム）</w:t>
      </w:r>
    </w:p>
    <w:p w14:paraId="6BC40962" w14:textId="77777777" w:rsidR="002A6C87" w:rsidRDefault="002A6C87"/>
    <w:p w14:paraId="7B727AFE" w14:textId="05945BC2" w:rsidR="005E6903" w:rsidRDefault="00B93009">
      <w:r>
        <w:rPr>
          <w:rFonts w:hint="eastAsia"/>
        </w:rPr>
        <w:t>ナマズ目魚類</w:t>
      </w:r>
      <w:r w:rsidR="005E6903">
        <w:rPr>
          <w:rFonts w:hint="eastAsia"/>
        </w:rPr>
        <w:t>カイヤン（</w:t>
      </w:r>
      <w:proofErr w:type="spellStart"/>
      <w:r w:rsidR="005E6903" w:rsidRPr="005E6903">
        <w:rPr>
          <w:rFonts w:ascii="Times New Roman" w:hAnsi="Times New Roman" w:cs="Times New Roman"/>
          <w:i/>
          <w:iCs/>
          <w:color w:val="202122"/>
          <w:shd w:val="clear" w:color="auto" w:fill="FFFFFF"/>
        </w:rPr>
        <w:t>Pangasianodon</w:t>
      </w:r>
      <w:proofErr w:type="spellEnd"/>
      <w:r w:rsidR="005E6903" w:rsidRPr="005E6903">
        <w:rPr>
          <w:rFonts w:ascii="Times New Roman" w:hAnsi="Times New Roman" w:cs="Times New Roman"/>
          <w:i/>
          <w:iCs/>
          <w:color w:val="202122"/>
          <w:shd w:val="clear" w:color="auto" w:fill="FFFFFF"/>
        </w:rPr>
        <w:t xml:space="preserve"> </w:t>
      </w:r>
      <w:proofErr w:type="spellStart"/>
      <w:r w:rsidR="005E6903" w:rsidRPr="005E6903">
        <w:rPr>
          <w:rFonts w:ascii="Times New Roman" w:hAnsi="Times New Roman" w:cs="Times New Roman"/>
          <w:i/>
          <w:iCs/>
          <w:color w:val="202122"/>
          <w:shd w:val="clear" w:color="auto" w:fill="FFFFFF"/>
        </w:rPr>
        <w:t>hypophthalmus</w:t>
      </w:r>
      <w:proofErr w:type="spellEnd"/>
      <w:r w:rsidR="005E6903">
        <w:rPr>
          <w:rFonts w:hint="eastAsia"/>
        </w:rPr>
        <w:t>）の味覚系に関する組織学的研究</w:t>
      </w:r>
    </w:p>
    <w:p w14:paraId="635F9BC4" w14:textId="1CD29606" w:rsidR="005E6903" w:rsidRDefault="005E6903">
      <w:r>
        <w:rPr>
          <w:rFonts w:hint="eastAsia"/>
        </w:rPr>
        <w:t>宮城涼，池永隆徳（鹿児島大学大学院 理工学研究科 生物学プログラム）</w:t>
      </w:r>
    </w:p>
    <w:p w14:paraId="013D9E6F" w14:textId="77777777" w:rsidR="005E6903" w:rsidRDefault="005E6903"/>
    <w:p w14:paraId="7B57B1DE" w14:textId="78C54EAC" w:rsidR="005E6903" w:rsidRDefault="005E6903">
      <w:r>
        <w:rPr>
          <w:rFonts w:hint="eastAsia"/>
        </w:rPr>
        <w:t>キンギョの一次味覚中枢の層構造の発達</w:t>
      </w:r>
    </w:p>
    <w:p w14:paraId="6A7D2DF5" w14:textId="07FA3F4E" w:rsidR="005E6903" w:rsidRDefault="005E6903">
      <w:r>
        <w:rPr>
          <w:rFonts w:hint="eastAsia"/>
        </w:rPr>
        <w:t>迎はる香，池永隆徳（鹿児島大学大学院 理工学研究科 生物学プログラム）</w:t>
      </w:r>
    </w:p>
    <w:p w14:paraId="682F0049" w14:textId="77777777" w:rsidR="00725CB1" w:rsidRDefault="00725CB1"/>
    <w:p w14:paraId="72A9CFAB" w14:textId="77777777" w:rsidR="00725CB1" w:rsidRPr="00725CB1" w:rsidRDefault="00725CB1" w:rsidP="00725CB1">
      <w:r w:rsidRPr="00725CB1">
        <w:rPr>
          <w:rFonts w:hint="eastAsia"/>
        </w:rPr>
        <w:lastRenderedPageBreak/>
        <w:t>ワカレオタマボヤの形態形成の完了時にみられる形態変化</w:t>
      </w:r>
      <w:r w:rsidRPr="00725CB1">
        <w:t xml:space="preserve"> </w:t>
      </w:r>
      <w:r w:rsidRPr="00725CB1">
        <w:rPr>
          <w:rFonts w:hint="eastAsia"/>
        </w:rPr>
        <w:t xml:space="preserve">(tail </w:t>
      </w:r>
      <w:proofErr w:type="spellStart"/>
      <w:r w:rsidRPr="00725CB1">
        <w:rPr>
          <w:rFonts w:hint="eastAsia"/>
        </w:rPr>
        <w:t>shfit</w:t>
      </w:r>
      <w:proofErr w:type="spellEnd"/>
      <w:r w:rsidRPr="00725CB1">
        <w:rPr>
          <w:rFonts w:hint="eastAsia"/>
        </w:rPr>
        <w:t>)</w:t>
      </w:r>
      <w:r w:rsidRPr="00725CB1">
        <w:t xml:space="preserve"> </w:t>
      </w:r>
      <w:r w:rsidRPr="00725CB1">
        <w:rPr>
          <w:rFonts w:hint="eastAsia"/>
        </w:rPr>
        <w:t>と尻尾のビート運動のタイムラプス記録</w:t>
      </w:r>
    </w:p>
    <w:p w14:paraId="6622B35F" w14:textId="561391EF" w:rsidR="00725CB1" w:rsidRDefault="00725CB1" w:rsidP="00725CB1">
      <w:r w:rsidRPr="00725CB1">
        <w:rPr>
          <w:rFonts w:hint="eastAsia"/>
        </w:rPr>
        <w:t>石津拓海</w:t>
      </w:r>
      <w:r>
        <w:t xml:space="preserve">, </w:t>
      </w:r>
      <w:r w:rsidRPr="00725CB1">
        <w:rPr>
          <w:rFonts w:hint="eastAsia"/>
        </w:rPr>
        <w:t>三輪真紀子</w:t>
      </w:r>
      <w:r>
        <w:t xml:space="preserve">, </w:t>
      </w:r>
      <w:r w:rsidRPr="00725CB1">
        <w:rPr>
          <w:rFonts w:hint="eastAsia"/>
        </w:rPr>
        <w:t>小沼健</w:t>
      </w:r>
      <w:r>
        <w:rPr>
          <w:rFonts w:hint="eastAsia"/>
        </w:rPr>
        <w:t>（鹿児島大学大学院 理工学研究科 生物学プログラム）</w:t>
      </w:r>
    </w:p>
    <w:p w14:paraId="7790C3BC" w14:textId="5C48207F" w:rsidR="00725CB1" w:rsidRPr="00725CB1" w:rsidRDefault="00725CB1" w:rsidP="00725CB1"/>
    <w:p w14:paraId="5A37BAFE" w14:textId="77777777" w:rsidR="00725CB1" w:rsidRPr="00725CB1" w:rsidRDefault="00725CB1" w:rsidP="00725CB1">
      <w:r w:rsidRPr="00725CB1">
        <w:rPr>
          <w:rFonts w:hint="eastAsia"/>
        </w:rPr>
        <w:t xml:space="preserve">ワカレオタマボヤ表皮上においてハウス原基が形成される時系列を明らかにする試み　</w:t>
      </w:r>
    </w:p>
    <w:p w14:paraId="4BC6B18D" w14:textId="3BF1F3F5" w:rsidR="00725CB1" w:rsidRPr="00725CB1" w:rsidRDefault="00725CB1" w:rsidP="00725CB1">
      <w:r w:rsidRPr="00725CB1">
        <w:rPr>
          <w:rFonts w:hint="eastAsia"/>
        </w:rPr>
        <w:t>武冨祐己</w:t>
      </w:r>
      <w:r>
        <w:t xml:space="preserve">, </w:t>
      </w:r>
      <w:r w:rsidRPr="00725CB1">
        <w:rPr>
          <w:rFonts w:hint="eastAsia"/>
        </w:rPr>
        <w:t>三輪真紀子</w:t>
      </w:r>
      <w:r>
        <w:t xml:space="preserve">, </w:t>
      </w:r>
      <w:r w:rsidRPr="00725CB1">
        <w:rPr>
          <w:rFonts w:hint="eastAsia"/>
        </w:rPr>
        <w:t>小沼健</w:t>
      </w:r>
      <w:r>
        <w:rPr>
          <w:rFonts w:hint="eastAsia"/>
        </w:rPr>
        <w:t>（鹿児島大学大学院 理工学研究科 生物学プログラム）</w:t>
      </w:r>
    </w:p>
    <w:p w14:paraId="7FC0C21E" w14:textId="77777777" w:rsidR="00725CB1" w:rsidRPr="00725CB1" w:rsidRDefault="00725CB1">
      <w:pPr>
        <w:rPr>
          <w:rFonts w:hint="eastAsia"/>
        </w:rPr>
      </w:pPr>
    </w:p>
    <w:sectPr w:rsidR="00725CB1" w:rsidRPr="00725CB1">
      <w:pgSz w:w="11906" w:h="16838"/>
      <w:pgMar w:top="1985" w:right="1701" w:bottom="1701" w:left="1701"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swiss"/>
    <w:pitch w:val="variable"/>
    <w:sig w:usb0="E00002FF" w:usb1="2AC7FDFF" w:usb2="00000016"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6C87"/>
    <w:rsid w:val="000767C8"/>
    <w:rsid w:val="001363DD"/>
    <w:rsid w:val="001E645A"/>
    <w:rsid w:val="002A6C87"/>
    <w:rsid w:val="00327958"/>
    <w:rsid w:val="0035219A"/>
    <w:rsid w:val="004B00DF"/>
    <w:rsid w:val="00544912"/>
    <w:rsid w:val="005E6903"/>
    <w:rsid w:val="00651106"/>
    <w:rsid w:val="006F7C5B"/>
    <w:rsid w:val="0071442F"/>
    <w:rsid w:val="00725CB1"/>
    <w:rsid w:val="00AD2656"/>
    <w:rsid w:val="00B93009"/>
    <w:rsid w:val="00D06CC0"/>
    <w:rsid w:val="00DB447D"/>
    <w:rsid w:val="00EB22F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7660526A"/>
  <w15:chartTrackingRefBased/>
  <w15:docId w15:val="{9080FA25-74AC-4673-87FA-01C329BCF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ja-JP" w:bidi="ar-SA"/>
        <w14:ligatures w14:val="standardContextual"/>
      </w:rPr>
    </w:rPrDefault>
    <w:pPrDefault>
      <w:pPr>
        <w:spacing w:line="360" w:lineRule="exact"/>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A6C87"/>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2A6C87"/>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2A6C87"/>
    <w:pPr>
      <w:keepNext/>
      <w:keepLines/>
      <w:spacing w:before="160" w:after="80"/>
      <w:outlineLvl w:val="2"/>
    </w:pPr>
    <w:rPr>
      <w:rFonts w:asciiTheme="majorHAnsi" w:eastAsiaTheme="majorEastAsia" w:hAnsiTheme="majorHAnsi" w:cstheme="majorBidi"/>
      <w:color w:val="000000" w:themeColor="text1"/>
      <w:sz w:val="24"/>
    </w:rPr>
  </w:style>
  <w:style w:type="paragraph" w:styleId="4">
    <w:name w:val="heading 4"/>
    <w:basedOn w:val="a"/>
    <w:next w:val="a"/>
    <w:link w:val="40"/>
    <w:uiPriority w:val="9"/>
    <w:semiHidden/>
    <w:unhideWhenUsed/>
    <w:qFormat/>
    <w:rsid w:val="002A6C87"/>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2A6C87"/>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2A6C87"/>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2A6C87"/>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2A6C87"/>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2A6C87"/>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2A6C87"/>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2A6C87"/>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2A6C87"/>
    <w:rPr>
      <w:rFonts w:asciiTheme="majorHAnsi" w:eastAsiaTheme="majorEastAsia" w:hAnsiTheme="majorHAnsi" w:cstheme="majorBidi"/>
      <w:color w:val="000000" w:themeColor="text1"/>
      <w:sz w:val="24"/>
    </w:rPr>
  </w:style>
  <w:style w:type="character" w:customStyle="1" w:styleId="40">
    <w:name w:val="見出し 4 (文字)"/>
    <w:basedOn w:val="a0"/>
    <w:link w:val="4"/>
    <w:uiPriority w:val="9"/>
    <w:semiHidden/>
    <w:rsid w:val="002A6C87"/>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2A6C87"/>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2A6C87"/>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2A6C87"/>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2A6C87"/>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2A6C87"/>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2A6C87"/>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2A6C8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A6C87"/>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2A6C87"/>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A6C87"/>
    <w:pPr>
      <w:spacing w:before="160" w:after="160"/>
      <w:jc w:val="center"/>
    </w:pPr>
    <w:rPr>
      <w:i/>
      <w:iCs/>
      <w:color w:val="404040" w:themeColor="text1" w:themeTint="BF"/>
    </w:rPr>
  </w:style>
  <w:style w:type="character" w:customStyle="1" w:styleId="a8">
    <w:name w:val="引用文 (文字)"/>
    <w:basedOn w:val="a0"/>
    <w:link w:val="a7"/>
    <w:uiPriority w:val="29"/>
    <w:rsid w:val="002A6C87"/>
    <w:rPr>
      <w:i/>
      <w:iCs/>
      <w:color w:val="404040" w:themeColor="text1" w:themeTint="BF"/>
    </w:rPr>
  </w:style>
  <w:style w:type="paragraph" w:styleId="a9">
    <w:name w:val="List Paragraph"/>
    <w:basedOn w:val="a"/>
    <w:uiPriority w:val="34"/>
    <w:qFormat/>
    <w:rsid w:val="002A6C87"/>
    <w:pPr>
      <w:ind w:left="720"/>
      <w:contextualSpacing/>
    </w:pPr>
  </w:style>
  <w:style w:type="character" w:styleId="21">
    <w:name w:val="Intense Emphasis"/>
    <w:basedOn w:val="a0"/>
    <w:uiPriority w:val="21"/>
    <w:qFormat/>
    <w:rsid w:val="002A6C87"/>
    <w:rPr>
      <w:i/>
      <w:iCs/>
      <w:color w:val="0F4761" w:themeColor="accent1" w:themeShade="BF"/>
    </w:rPr>
  </w:style>
  <w:style w:type="paragraph" w:styleId="22">
    <w:name w:val="Intense Quote"/>
    <w:basedOn w:val="a"/>
    <w:next w:val="a"/>
    <w:link w:val="23"/>
    <w:uiPriority w:val="30"/>
    <w:qFormat/>
    <w:rsid w:val="002A6C8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2A6C87"/>
    <w:rPr>
      <w:i/>
      <w:iCs/>
      <w:color w:val="0F4761" w:themeColor="accent1" w:themeShade="BF"/>
    </w:rPr>
  </w:style>
  <w:style w:type="character" w:styleId="24">
    <w:name w:val="Intense Reference"/>
    <w:basedOn w:val="a0"/>
    <w:uiPriority w:val="32"/>
    <w:qFormat/>
    <w:rsid w:val="002A6C87"/>
    <w:rPr>
      <w:b/>
      <w:bCs/>
      <w:smallCaps/>
      <w:color w:val="0F4761" w:themeColor="accent1" w:themeShade="BF"/>
      <w:spacing w:val="5"/>
    </w:rPr>
  </w:style>
  <w:style w:type="character" w:styleId="aa">
    <w:name w:val="Hyperlink"/>
    <w:basedOn w:val="a0"/>
    <w:uiPriority w:val="99"/>
    <w:unhideWhenUsed/>
    <w:rsid w:val="002A6C87"/>
    <w:rPr>
      <w:color w:val="467886" w:themeColor="hyperlink"/>
      <w:u w:val="single"/>
    </w:rPr>
  </w:style>
  <w:style w:type="character" w:styleId="ab">
    <w:name w:val="Unresolved Mention"/>
    <w:basedOn w:val="a0"/>
    <w:uiPriority w:val="99"/>
    <w:semiHidden/>
    <w:unhideWhenUsed/>
    <w:rsid w:val="002A6C87"/>
    <w:rPr>
      <w:color w:val="605E5C"/>
      <w:shd w:val="clear" w:color="auto" w:fill="E1DFDD"/>
    </w:rPr>
  </w:style>
  <w:style w:type="paragraph" w:styleId="ac">
    <w:name w:val="Date"/>
    <w:basedOn w:val="a"/>
    <w:next w:val="a"/>
    <w:link w:val="ad"/>
    <w:uiPriority w:val="99"/>
    <w:semiHidden/>
    <w:unhideWhenUsed/>
    <w:rsid w:val="00EB22F3"/>
  </w:style>
  <w:style w:type="character" w:customStyle="1" w:styleId="ad">
    <w:name w:val="日付 (文字)"/>
    <w:basedOn w:val="a0"/>
    <w:link w:val="ac"/>
    <w:uiPriority w:val="99"/>
    <w:semiHidden/>
    <w:rsid w:val="00EB22F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123</Words>
  <Characters>706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福留　光挙</dc:creator>
  <cp:keywords/>
  <dc:description/>
  <cp:lastModifiedBy>小沼　健</cp:lastModifiedBy>
  <cp:revision>3</cp:revision>
  <dcterms:created xsi:type="dcterms:W3CDTF">2025-11-22T14:04:00Z</dcterms:created>
  <dcterms:modified xsi:type="dcterms:W3CDTF">2025-11-25T06:24:00Z</dcterms:modified>
</cp:coreProperties>
</file>